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第71期29天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2026年10月22日</w:t>
            </w:r>
            <w:r>
              <w:rPr>
                <w:rFonts w:hint="eastAsia" w:ascii="宋体" w:hAnsi="宋体" w:eastAsia="宋体"/>
                <w:color w:val="000000"/>
                <w:kern w:val="0"/>
                <w:sz w:val="18"/>
                <w:szCs w:val="18"/>
                <w:u w:val="single"/>
                <w:lang w:eastAsia="zh-Hans"/>
              </w:rPr>
              <w:t>至2026年10月28日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第71期29天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TFJbTPthTbkBlSJVBAVcFSS6xAU=" w:salt="WD72SECSphEOas5J5ZG6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13F12B6"/>
    <w:rsid w:val="22E37681"/>
    <w:rsid w:val="24936F58"/>
    <w:rsid w:val="25143F64"/>
    <w:rsid w:val="257E343A"/>
    <w:rsid w:val="27952CFE"/>
    <w:rsid w:val="27D24D61"/>
    <w:rsid w:val="2A447973"/>
    <w:rsid w:val="2D0001F1"/>
    <w:rsid w:val="2DBD6096"/>
    <w:rsid w:val="2E9A4A29"/>
    <w:rsid w:val="35695A58"/>
    <w:rsid w:val="35BD1126"/>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2FF3383"/>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2026-09-18T07:02:58Z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