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6670"/>
      <w:bookmarkStart w:id="1" w:name="_Toc23982"/>
      <w:r>
        <w:rPr>
          <w:rFonts w:hint="eastAsia" w:ascii="黑体" w:hAnsi="黑体" w:eastAsia="黑体" w:cs="黑体"/>
        </w:rPr>
        <w:t>附件</w:t>
      </w:r>
      <w:r>
        <w:rPr>
          <w:rFonts w:hint="eastAsia" w:ascii="黑体" w:hAnsi="黑体" w:eastAsia="黑体" w:cs="黑体"/>
          <w:lang w:val="en-US" w:eastAsia="zh-CN"/>
        </w:rPr>
        <w:t>3</w:t>
      </w:r>
      <w:r>
        <w:rPr>
          <w:rFonts w:hint="eastAsia" w:ascii="宋体" w:hAnsi="宋体" w:eastAsia="宋体" w:cs="宋体"/>
        </w:rPr>
        <w:t xml:space="preserve">：            </w:t>
      </w:r>
    </w:p>
    <w:bookmarkEnd w:id="0"/>
    <w:bookmarkEnd w:id="1"/>
    <w:p>
      <w:pPr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信用中国网站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或</w:t>
      </w:r>
      <w:r>
        <w:rPr>
          <w:rFonts w:hint="eastAsia" w:ascii="黑体" w:hAnsi="黑体" w:eastAsia="黑体" w:cs="黑体"/>
          <w:sz w:val="28"/>
          <w:szCs w:val="28"/>
        </w:rPr>
        <w:t>中国政府采购网截图或信用报告</w:t>
      </w:r>
      <w:bookmarkStart w:id="2" w:name="_GoBack"/>
      <w:bookmarkEnd w:id="2"/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spacing w:line="360" w:lineRule="auto"/>
        <w:rPr>
          <w:rFonts w:ascii="宋体" w:hAnsi="宋体" w:cs="宋体"/>
          <w:b/>
          <w:bCs/>
          <w:highlight w:val="yellow"/>
        </w:rPr>
      </w:pPr>
      <w:r>
        <w:rPr>
          <w:rFonts w:hint="eastAsia" w:ascii="宋体" w:hAnsi="宋体" w:cs="宋体"/>
          <w:b/>
          <w:bCs/>
          <w:highlight w:val="yellow"/>
        </w:rPr>
        <w:t>注：投标人将“信用中国”（</w:t>
      </w:r>
      <w:r>
        <w:rPr>
          <w:rFonts w:hint="eastAsia" w:ascii="宋体" w:hAnsi="宋体" w:cs="宋体"/>
          <w:b/>
          <w:bCs/>
          <w:szCs w:val="21"/>
          <w:highlight w:val="yellow"/>
        </w:rPr>
        <w:t>http://www.creditchina.gov.cn</w:t>
      </w:r>
      <w:r>
        <w:rPr>
          <w:rFonts w:hint="eastAsia" w:ascii="宋体" w:hAnsi="宋体" w:cs="宋体"/>
          <w:b/>
          <w:bCs/>
          <w:highlight w:val="yellow"/>
        </w:rPr>
        <w:t>）</w:t>
      </w:r>
      <w:r>
        <w:rPr>
          <w:rFonts w:hint="eastAsia" w:ascii="宋体" w:hAnsi="宋体" w:cs="宋体"/>
          <w:b/>
          <w:bCs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Cs w:val="22"/>
          <w:highlight w:val="yellow"/>
        </w:rPr>
        <w:t>“中国政府采购网”（www.ccgp.gov.cn）</w:t>
      </w:r>
      <w:r>
        <w:rPr>
          <w:rFonts w:hint="eastAsia" w:ascii="宋体" w:hAnsi="宋体" w:cs="宋体"/>
          <w:b/>
          <w:bCs/>
          <w:highlight w:val="yellow"/>
        </w:rPr>
        <w:t>截图或信用报告附在此处，并加盖公章。截图或信用报告应能清晰显示投标人名称、查询结果。</w:t>
      </w:r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pStyle w:val="6"/>
        <w:spacing w:line="360" w:lineRule="auto"/>
        <w:jc w:val="both"/>
        <w:rPr>
          <w:rFonts w:cs="宋体"/>
          <w:b/>
          <w:bCs/>
          <w:sz w:val="21"/>
          <w:szCs w:val="22"/>
          <w:highlight w:val="yellow"/>
        </w:rPr>
      </w:pPr>
      <w:r>
        <w:rPr>
          <w:rFonts w:hint="eastAsia" w:cs="宋体"/>
          <w:b/>
          <w:bCs/>
          <w:sz w:val="21"/>
          <w:szCs w:val="22"/>
          <w:highlight w:val="yellow"/>
        </w:rPr>
        <w:t>以下为示例，仅供参考。</w:t>
      </w: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“信用中国”</w:t>
      </w:r>
      <w:r>
        <w:rPr>
          <w:rFonts w:hint="eastAsia" w:cs="宋体"/>
          <w:b/>
          <w:bCs/>
          <w:sz w:val="21"/>
          <w:szCs w:val="22"/>
          <w:highlight w:val="yellow"/>
        </w:rPr>
        <w:t>查询路径：首页-&gt;信用服务</w:t>
      </w:r>
    </w:p>
    <w:p>
      <w:pPr>
        <w:pStyle w:val="6"/>
        <w:jc w:val="both"/>
        <w:rPr>
          <w:rFonts w:cs="宋体"/>
          <w:b/>
          <w:bCs/>
        </w:rPr>
      </w:pPr>
      <w:r>
        <w:rPr>
          <w:rFonts w:cs="宋体"/>
          <w:b/>
        </w:rPr>
        <w:drawing>
          <wp:inline distT="0" distB="0" distL="114300" distR="114300">
            <wp:extent cx="5267960" cy="2872740"/>
            <wp:effectExtent l="0" t="0" r="8890" b="3810"/>
            <wp:docPr id="1" name="图片 2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失信被执行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ascii="宋体" w:hAnsi="宋体" w:cs="宋体"/>
          <w:b/>
        </w:rPr>
        <w:drawing>
          <wp:inline distT="0" distB="0" distL="114300" distR="114300">
            <wp:extent cx="5267960" cy="2865755"/>
            <wp:effectExtent l="0" t="0" r="8890" b="10795"/>
            <wp:docPr id="2" name="图片 3" descr="重大税收违法案件当事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重大税收违法案件当事人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cs="宋体"/>
        </w:rPr>
      </w:pP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ascii="宋体" w:hAnsi="宋体" w:cs="宋体"/>
          <w:b/>
        </w:rPr>
        <w:drawing>
          <wp:inline distT="0" distB="0" distL="114300" distR="114300">
            <wp:extent cx="5267960" cy="2859405"/>
            <wp:effectExtent l="0" t="0" r="8890" b="17145"/>
            <wp:docPr id="3" name="图片 4" descr="政府采购严重违法失信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政府采购严重违法失信名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>
      <w:pPr>
        <w:widowControl/>
        <w:spacing w:after="0" w:line="240" w:lineRule="auto"/>
        <w:jc w:val="left"/>
        <w:rPr>
          <w:rFonts w:hint="eastAsia" w:cs="宋体"/>
          <w:b/>
          <w:bCs/>
          <w:sz w:val="21"/>
          <w:szCs w:val="22"/>
          <w:highlight w:val="yellow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“</w:t>
      </w:r>
      <w:r>
        <w:rPr>
          <w:rFonts w:hint="eastAsia" w:ascii="Times New Roman" w:hAnsi="Times New Roman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2"/>
          <w:highlight w:val="yellow"/>
          <w:shd w:val="clear" w:fill="auto"/>
        </w:rPr>
        <w:t>中国政府采购网</w:t>
      </w: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”</w:t>
      </w:r>
      <w:r>
        <w:rPr>
          <w:rFonts w:hint="eastAsia" w:cs="宋体"/>
          <w:b/>
          <w:bCs/>
          <w:sz w:val="21"/>
          <w:szCs w:val="22"/>
          <w:highlight w:val="yellow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yellow"/>
          <w:lang w:val="en-US" w:eastAsia="zh-CN"/>
        </w:rPr>
        <w:t>政府采购严重违法失信行为记录名单</w:t>
      </w:r>
    </w:p>
    <w:p>
      <w:pPr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eastAsia="zh-CN"/>
        </w:rPr>
        <w:drawing>
          <wp:inline distT="0" distB="0" distL="114300" distR="114300">
            <wp:extent cx="5269230" cy="2500630"/>
            <wp:effectExtent l="0" t="0" r="7620" b="13970"/>
            <wp:docPr id="4" name="图片 4" descr="中国政府采购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中国政府采购网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Century"/>
    <w:panose1 w:val="020B0502020202020204"/>
    <w:charset w:val="00"/>
    <w:family w:val="swiss"/>
    <w:pitch w:val="default"/>
    <w:sig w:usb0="00000000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B7784D"/>
    <w:rsid w:val="14B7784D"/>
    <w:rsid w:val="41F14CEF"/>
    <w:rsid w:val="5DC2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2024-07-25T10:46:00Z</dcterms:created>
  <dc:creator>admin</dc:creator>
  <cp:lastModifiedBy>Admin</cp:lastModifiedBy>
  <dcterms:modified xsi:type="dcterms:W3CDTF">2025-03-17T07:33:35Z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E0E8D14759EE4EFEBAB493459401B483</vt:lpwstr>
  </property>
</Properties>
</file>