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南银理财珠联璧合鑫逸稳一年166期封闭式公募人民币理财产品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南银理财珠联璧合鑫逸稳一年166期封闭式公募人民币理财产品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ZZ700322400192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Y30166、Y31166、Y32166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2024年05月15日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2025年01月22日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2025年01月22日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蚂蚁智信（杭州）信息技术有限公司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光大永明-安盈3号资产支持计划（第5期）优先级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2025年01月23日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