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南银理财珠联璧合鑫逸稳一年131期（公益主题）封闭式公募人民币理财产品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南银理财珠联璧合鑫逸稳一年131期（公益主题）封闭式公募人民币理财产品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ZZ700322301963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Y30131、Y31131、Y32131、Y33131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2023年08月30日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2024年09月25日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2024年09月25日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南京汤山旅游发展有限公司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中信信托.兴邦52号生态旅游固定收益类信托计划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2024年09月26日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