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3982"/>
      <w:bookmarkStart w:id="1" w:name="_Toc26670"/>
      <w:r>
        <w:rPr>
          <w:rFonts w:hint="eastAsia" w:ascii="宋体" w:hAnsi="宋体" w:eastAsia="宋体" w:cs="宋体"/>
        </w:rPr>
        <w:t>附件</w:t>
      </w:r>
      <w:r>
        <w:rPr>
          <w:rFonts w:hint="eastAsia" w:ascii="宋体" w:hAnsi="宋体" w:eastAsia="宋体" w:cs="宋体"/>
          <w:lang w:val="en-US" w:eastAsia="zh-CN"/>
        </w:rPr>
        <w:t>3</w:t>
      </w:r>
      <w:bookmarkStart w:id="2" w:name="_GoBack"/>
      <w:bookmarkEnd w:id="2"/>
      <w:r>
        <w:rPr>
          <w:rFonts w:hint="eastAsia" w:ascii="宋体" w:hAnsi="宋体" w:eastAsia="宋体" w:cs="宋体"/>
        </w:rPr>
        <w:t xml:space="preserve">：            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信用中国网站截图或信用报告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spacing w:line="360" w:lineRule="auto"/>
        <w:rPr>
          <w:rFonts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注：投标人将“信用中国”网站（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以下为示例，仅供参考。查询路径：首页-&gt;信用服务</w:t>
      </w:r>
    </w:p>
    <w:p>
      <w:pPr>
        <w:pStyle w:val="6"/>
        <w:jc w:val="both"/>
        <w:rPr>
          <w:rFonts w:cs="宋体"/>
          <w:b/>
          <w:bCs/>
        </w:rPr>
      </w:pPr>
      <w:r>
        <w:rPr>
          <w:rFonts w:cs="宋体"/>
          <w:b/>
        </w:rPr>
        <w:drawing>
          <wp:inline distT="0" distB="0" distL="114300" distR="114300">
            <wp:extent cx="5267960" cy="2872740"/>
            <wp:effectExtent l="0" t="0" r="8890" b="3810"/>
            <wp:docPr id="1" name="图片 2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ascii="宋体" w:hAnsi="宋体" w:cs="宋体"/>
          <w:b/>
        </w:rPr>
        <w:drawing>
          <wp:inline distT="0" distB="0" distL="114300" distR="114300">
            <wp:extent cx="5267960" cy="2865755"/>
            <wp:effectExtent l="0" t="0" r="8890" b="10795"/>
            <wp:docPr id="2" name="图片 3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重大税收违法案件当事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b/>
        </w:rPr>
        <w:drawing>
          <wp:inline distT="0" distB="0" distL="114300" distR="114300">
            <wp:extent cx="5267960" cy="2859405"/>
            <wp:effectExtent l="0" t="0" r="8890" b="17145"/>
            <wp:docPr id="3" name="图片 4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32210A"/>
    <w:rsid w:val="11A020C8"/>
    <w:rsid w:val="1707798E"/>
    <w:rsid w:val="6832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吴成浩</cp:lastModifiedBy>
  <dcterms:modified xsi:type="dcterms:W3CDTF">2023-09-19T08:53:36Z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1A9496D4E9534F7099A813195BD8612F</vt:lpwstr>
  </property>
</Properties>
</file>